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12B" w:rsidRPr="0003112B" w:rsidRDefault="00354F5D" w:rsidP="0003112B">
      <w:pPr>
        <w:jc w:val="both"/>
        <w:rPr>
          <w:b/>
        </w:rPr>
      </w:pPr>
      <w:r>
        <w:rPr>
          <w:b/>
        </w:rPr>
        <w:t>DİCLE GE</w:t>
      </w:r>
      <w:r w:rsidR="0003112B" w:rsidRPr="0003112B">
        <w:rPr>
          <w:b/>
        </w:rPr>
        <w:t xml:space="preserve">VER-ELİF DEMİR YOLDAŞIN ANISINA </w:t>
      </w:r>
    </w:p>
    <w:p w:rsidR="00580951" w:rsidRDefault="00580951" w:rsidP="0003112B">
      <w:pPr>
        <w:spacing w:after="0"/>
        <w:jc w:val="both"/>
        <w:rPr>
          <w:rFonts w:ascii="Calibri" w:hAnsi="Calibri" w:cs="Calibri"/>
          <w:b/>
          <w:i/>
        </w:rPr>
      </w:pPr>
    </w:p>
    <w:p w:rsidR="0003112B" w:rsidRPr="0003112B" w:rsidRDefault="004E44DF" w:rsidP="004E44DF">
      <w:pPr>
        <w:jc w:val="both"/>
        <w:rPr>
          <w:b/>
          <w:i/>
        </w:rPr>
      </w:pPr>
      <w:r w:rsidRPr="004E44DF">
        <w:rPr>
          <w:b/>
        </w:rPr>
        <w:t>ÖZGÜRLÜK SAVAŞÇISI</w:t>
      </w:r>
    </w:p>
    <w:p w:rsidR="0003112B" w:rsidRDefault="0003112B" w:rsidP="0003112B">
      <w:pPr>
        <w:spacing w:after="0"/>
        <w:jc w:val="both"/>
        <w:rPr>
          <w:rFonts w:ascii="Calibri" w:hAnsi="Calibri" w:cs="Calibri"/>
        </w:rPr>
      </w:pPr>
      <w:r>
        <w:rPr>
          <w:rFonts w:ascii="Calibri" w:hAnsi="Calibri" w:cs="Calibri"/>
        </w:rPr>
        <w:t xml:space="preserve">HPG Ana Karargah </w:t>
      </w:r>
      <w:proofErr w:type="spellStart"/>
      <w:r>
        <w:rPr>
          <w:rFonts w:ascii="Calibri" w:hAnsi="Calibri" w:cs="Calibri"/>
        </w:rPr>
        <w:t>Komutanlğı’nın</w:t>
      </w:r>
      <w:proofErr w:type="spellEnd"/>
      <w:r>
        <w:rPr>
          <w:rFonts w:ascii="Calibri" w:hAnsi="Calibri" w:cs="Calibri"/>
        </w:rPr>
        <w:t xml:space="preserve"> şehit Dicle yoldaşa ilişkin yaptığı açıklamadır: </w:t>
      </w:r>
    </w:p>
    <w:p w:rsidR="0003112B" w:rsidRPr="00BA422C" w:rsidRDefault="0003112B" w:rsidP="0003112B">
      <w:pPr>
        <w:jc w:val="both"/>
        <w:rPr>
          <w:rFonts w:ascii="Calibri" w:hAnsi="Calibri" w:cs="Calibri"/>
          <w:i/>
        </w:rPr>
      </w:pPr>
      <w:r>
        <w:rPr>
          <w:rFonts w:ascii="Calibri" w:hAnsi="Calibri" w:cs="Calibri"/>
        </w:rPr>
        <w:t>“</w:t>
      </w:r>
      <w:r w:rsidRPr="00BA422C">
        <w:rPr>
          <w:rFonts w:ascii="Calibri" w:hAnsi="Calibri" w:cs="Calibri"/>
          <w:i/>
        </w:rPr>
        <w:t>G</w:t>
      </w:r>
      <w:r w:rsidR="00580951" w:rsidRPr="00BA422C">
        <w:rPr>
          <w:rFonts w:ascii="Calibri" w:hAnsi="Calibri" w:cs="Calibri"/>
          <w:i/>
        </w:rPr>
        <w:t>ever doğumlu Dicle arkadaşımız</w:t>
      </w:r>
      <w:r w:rsidRPr="00BA422C">
        <w:rPr>
          <w:rFonts w:ascii="Calibri" w:hAnsi="Calibri" w:cs="Calibri"/>
          <w:i/>
        </w:rPr>
        <w:t xml:space="preserve"> 1994 yılında özgürlük saflarına katılım sağlamış olan bir yoldaşımızdır. </w:t>
      </w:r>
      <w:proofErr w:type="spellStart"/>
      <w:r w:rsidRPr="00BA422C">
        <w:rPr>
          <w:rFonts w:ascii="Calibri" w:hAnsi="Calibri" w:cs="Calibri"/>
          <w:i/>
        </w:rPr>
        <w:t>Rozerin</w:t>
      </w:r>
      <w:proofErr w:type="spellEnd"/>
      <w:r w:rsidRPr="00BA422C">
        <w:rPr>
          <w:rFonts w:ascii="Calibri" w:hAnsi="Calibri" w:cs="Calibri"/>
          <w:i/>
        </w:rPr>
        <w:t xml:space="preserve"> arkadaş ile aynı yıl mücadeleye k</w:t>
      </w:r>
      <w:r w:rsidR="00580951" w:rsidRPr="00BA422C">
        <w:rPr>
          <w:rFonts w:ascii="Calibri" w:hAnsi="Calibri" w:cs="Calibri"/>
          <w:i/>
        </w:rPr>
        <w:t>atılım sağlayan Dicle arkadaş Kürdistan dağların</w:t>
      </w:r>
      <w:r w:rsidRPr="00BA422C">
        <w:rPr>
          <w:rFonts w:ascii="Calibri" w:hAnsi="Calibri" w:cs="Calibri"/>
          <w:i/>
        </w:rPr>
        <w:t xml:space="preserve">da mücadelesini Kadının Gerilla Ordulaşmasında yoğunlaştırmış bir arkadaşımız olmuştur. </w:t>
      </w:r>
      <w:r w:rsidR="00580951" w:rsidRPr="00BA422C">
        <w:rPr>
          <w:rFonts w:ascii="Calibri" w:hAnsi="Calibri" w:cs="Calibri"/>
          <w:i/>
        </w:rPr>
        <w:t>Kadın ordulaşmasının pratik saha</w:t>
      </w:r>
      <w:r w:rsidRPr="00BA422C">
        <w:rPr>
          <w:rFonts w:ascii="Calibri" w:hAnsi="Calibri" w:cs="Calibri"/>
          <w:i/>
        </w:rPr>
        <w:t>da uygu</w:t>
      </w:r>
      <w:r w:rsidR="00580951" w:rsidRPr="00BA422C">
        <w:rPr>
          <w:rFonts w:ascii="Calibri" w:hAnsi="Calibri" w:cs="Calibri"/>
          <w:i/>
        </w:rPr>
        <w:t>lamasın</w:t>
      </w:r>
      <w:r w:rsidRPr="00BA422C">
        <w:rPr>
          <w:rFonts w:ascii="Calibri" w:hAnsi="Calibri" w:cs="Calibri"/>
          <w:i/>
        </w:rPr>
        <w:t>da hiçbir tereddüde yer bırakmadan bunun kararlı yürütücüsü olan Dicle arkadaş</w:t>
      </w:r>
      <w:r w:rsidR="00580951" w:rsidRPr="00BA422C">
        <w:rPr>
          <w:rFonts w:ascii="Calibri" w:hAnsi="Calibri" w:cs="Calibri"/>
          <w:i/>
        </w:rPr>
        <w:t>,</w:t>
      </w:r>
      <w:r w:rsidRPr="00BA422C">
        <w:rPr>
          <w:rFonts w:ascii="Calibri" w:hAnsi="Calibri" w:cs="Calibri"/>
          <w:i/>
        </w:rPr>
        <w:t xml:space="preserve"> bu alanda birçok görevi rahatlıkla yapabilecek yeteneği de kısa zamanda edinmiştir. Zorlu mücade</w:t>
      </w:r>
      <w:r w:rsidR="00580951" w:rsidRPr="00BA422C">
        <w:rPr>
          <w:rFonts w:ascii="Calibri" w:hAnsi="Calibri" w:cs="Calibri"/>
          <w:i/>
        </w:rPr>
        <w:t>le şartlarının olgunlaştırdığı k</w:t>
      </w:r>
      <w:r w:rsidR="000B7024">
        <w:rPr>
          <w:rFonts w:ascii="Calibri" w:hAnsi="Calibri" w:cs="Calibri"/>
          <w:i/>
        </w:rPr>
        <w:t>adın bir militana dönüşe</w:t>
      </w:r>
      <w:r w:rsidRPr="00BA422C">
        <w:rPr>
          <w:rFonts w:ascii="Calibri" w:hAnsi="Calibri" w:cs="Calibri"/>
          <w:i/>
        </w:rPr>
        <w:t>n Dicle arkadaşımız son yıllarda aldığı eğitimlerle</w:t>
      </w:r>
      <w:r w:rsidR="00580951" w:rsidRPr="00BA422C">
        <w:rPr>
          <w:rFonts w:ascii="Calibri" w:hAnsi="Calibri" w:cs="Calibri"/>
          <w:i/>
        </w:rPr>
        <w:t>,</w:t>
      </w:r>
      <w:r w:rsidRPr="00BA422C">
        <w:rPr>
          <w:rFonts w:ascii="Calibri" w:hAnsi="Calibri" w:cs="Calibri"/>
          <w:i/>
        </w:rPr>
        <w:t xml:space="preserve"> mücadelesini ideolojik olarak da güçlü yürütebilmenin yoğun çabası içinde olmuştur. </w:t>
      </w:r>
    </w:p>
    <w:p w:rsidR="0003112B" w:rsidRPr="001A1941" w:rsidRDefault="0003112B" w:rsidP="0003112B">
      <w:pPr>
        <w:jc w:val="both"/>
        <w:rPr>
          <w:rFonts w:ascii="Calibri" w:hAnsi="Calibri" w:cs="Calibri"/>
        </w:rPr>
      </w:pPr>
      <w:r w:rsidRPr="00BA422C">
        <w:rPr>
          <w:rFonts w:ascii="Calibri" w:hAnsi="Calibri" w:cs="Calibri"/>
          <w:i/>
        </w:rPr>
        <w:t>Dicle arkadaşımızın temel özelliği vicdani olarak hiçbir zaman yeterlilik ölçüsünü kendinde ve mücadelesinde görmemesidir. Onun bu özelliği yoldaşlarına ve mücadele yaşamına derinden bir bağlılığı çok köklü bir biç</w:t>
      </w:r>
      <w:r w:rsidR="00580951" w:rsidRPr="00BA422C">
        <w:rPr>
          <w:rFonts w:ascii="Calibri" w:hAnsi="Calibri" w:cs="Calibri"/>
          <w:i/>
        </w:rPr>
        <w:t>imde sağlamıştır. Kürdistan’da ö</w:t>
      </w:r>
      <w:r w:rsidRPr="00BA422C">
        <w:rPr>
          <w:rFonts w:ascii="Calibri" w:hAnsi="Calibri" w:cs="Calibri"/>
          <w:i/>
        </w:rPr>
        <w:t xml:space="preserve">zgürlüğün </w:t>
      </w:r>
      <w:proofErr w:type="spellStart"/>
      <w:r w:rsidRPr="00BA422C">
        <w:rPr>
          <w:rFonts w:ascii="Calibri" w:hAnsi="Calibri" w:cs="Calibri"/>
          <w:i/>
        </w:rPr>
        <w:t>Beritanların</w:t>
      </w:r>
      <w:proofErr w:type="spellEnd"/>
      <w:r w:rsidRPr="00BA422C">
        <w:rPr>
          <w:rFonts w:ascii="Calibri" w:hAnsi="Calibri" w:cs="Calibri"/>
          <w:i/>
        </w:rPr>
        <w:t xml:space="preserve"> ve </w:t>
      </w:r>
      <w:proofErr w:type="spellStart"/>
      <w:r w:rsidRPr="00BA422C">
        <w:rPr>
          <w:rFonts w:ascii="Calibri" w:hAnsi="Calibri" w:cs="Calibri"/>
          <w:i/>
        </w:rPr>
        <w:t>Zilanların</w:t>
      </w:r>
      <w:proofErr w:type="spellEnd"/>
      <w:r w:rsidRPr="00BA422C">
        <w:rPr>
          <w:rFonts w:ascii="Calibri" w:hAnsi="Calibri" w:cs="Calibri"/>
          <w:i/>
        </w:rPr>
        <w:t xml:space="preserve"> çizgisinde bir kararlılıkla sürdürülmesi gerektiğini düşüncesinde ve duygularında taşıyan Dicle arkadaşımız direniş abidelerimizin izinde yürüyüşün güçlü temciliğini de yapmıştır.</w:t>
      </w:r>
      <w:r>
        <w:rPr>
          <w:rFonts w:ascii="Calibri" w:hAnsi="Calibri" w:cs="Calibri"/>
        </w:rPr>
        <w:t>”</w:t>
      </w:r>
      <w:r w:rsidRPr="001A1941">
        <w:rPr>
          <w:rFonts w:ascii="Calibri" w:hAnsi="Calibri" w:cs="Calibri"/>
        </w:rPr>
        <w:t xml:space="preserve"> </w:t>
      </w:r>
    </w:p>
    <w:p w:rsidR="00F14696" w:rsidRDefault="00174809" w:rsidP="0003112B">
      <w:pPr>
        <w:jc w:val="both"/>
      </w:pPr>
      <w:r>
        <w:t xml:space="preserve">Şehit Dicle yoldaşın dilinden: </w:t>
      </w:r>
    </w:p>
    <w:p w:rsidR="00174809" w:rsidRPr="00580951" w:rsidRDefault="00174809" w:rsidP="00174809">
      <w:pPr>
        <w:ind w:firstLine="720"/>
        <w:jc w:val="both"/>
        <w:rPr>
          <w:b/>
        </w:rPr>
      </w:pPr>
      <w:r w:rsidRPr="00580951">
        <w:rPr>
          <w:b/>
        </w:rPr>
        <w:t xml:space="preserve">“Adım Dicle’dir. ‘94’te örgüte katıldım. Yaklaşık 3 yıldır </w:t>
      </w:r>
      <w:proofErr w:type="spellStart"/>
      <w:r w:rsidRPr="00580951">
        <w:rPr>
          <w:b/>
        </w:rPr>
        <w:t>HRK’de</w:t>
      </w:r>
      <w:proofErr w:type="spellEnd"/>
      <w:r w:rsidRPr="00580951">
        <w:rPr>
          <w:b/>
        </w:rPr>
        <w:t xml:space="preserve"> yer alıyorum. İnsan tüm toplumu ele aldığında, genelde Kürt gençliği, özelde de Rojhılat gençliğine yönelik bastırmacı bir toplum var. İrade zayıf, Özgürlük arayışları</w:t>
      </w:r>
      <w:r w:rsidR="00580951" w:rsidRPr="00580951">
        <w:rPr>
          <w:b/>
        </w:rPr>
        <w:t>,</w:t>
      </w:r>
      <w:r w:rsidRPr="00580951">
        <w:rPr>
          <w:b/>
        </w:rPr>
        <w:t xml:space="preserve"> düşüncesi yok. Özellikle Ortadoğu’da kadın ele alındığında kadının bir düşüncesi, bir bilinç düzeyi yok. Bu konuda Roj</w:t>
      </w:r>
      <w:r w:rsidR="000B7024">
        <w:rPr>
          <w:b/>
        </w:rPr>
        <w:t>h</w:t>
      </w:r>
      <w:r w:rsidRPr="00580951">
        <w:rPr>
          <w:b/>
        </w:rPr>
        <w:t>ılat kadınları bir zorla</w:t>
      </w:r>
      <w:r w:rsidR="00580951" w:rsidRPr="00580951">
        <w:rPr>
          <w:b/>
        </w:rPr>
        <w:t>n</w:t>
      </w:r>
      <w:r w:rsidRPr="00580951">
        <w:rPr>
          <w:b/>
        </w:rPr>
        <w:t>ma yaşanmaktadırlar. Fakat arayışlarına da insan değer veriyor. Özgürlüğe, dağlara gelişi başl</w:t>
      </w:r>
      <w:r w:rsidR="00580951" w:rsidRPr="00580951">
        <w:rPr>
          <w:b/>
        </w:rPr>
        <w:t xml:space="preserve">ı </w:t>
      </w:r>
      <w:r w:rsidRPr="00580951">
        <w:rPr>
          <w:b/>
        </w:rPr>
        <w:t>başına özgürlük arayışıdır.</w:t>
      </w:r>
    </w:p>
    <w:p w:rsidR="00174809" w:rsidRPr="00580951" w:rsidRDefault="00580951" w:rsidP="00174809">
      <w:pPr>
        <w:ind w:firstLine="720"/>
        <w:jc w:val="both"/>
        <w:rPr>
          <w:b/>
        </w:rPr>
      </w:pPr>
      <w:r w:rsidRPr="00580951">
        <w:rPr>
          <w:b/>
        </w:rPr>
        <w:t>Kadın</w:t>
      </w:r>
      <w:r w:rsidR="00174809" w:rsidRPr="00580951">
        <w:rPr>
          <w:b/>
        </w:rPr>
        <w:t xml:space="preserve"> toplumdan etkilenmiştir. Bastırılmıştır. Örgüt içinde de kendisini hissettiriyor. Gerillaya katıldığında hemen değişmiyor. Eğitim yoluyla; hem Önderliğin çözümlemeleriyle, hem de kadın gerçekliği ile kendini tanıma, toplumu tanıma gelişiyor. Eğitimde kadını ele alırken toplumu da ele alarak</w:t>
      </w:r>
      <w:r w:rsidRPr="00580951">
        <w:rPr>
          <w:b/>
        </w:rPr>
        <w:t>,</w:t>
      </w:r>
      <w:r w:rsidR="00174809" w:rsidRPr="00580951">
        <w:rPr>
          <w:b/>
        </w:rPr>
        <w:t xml:space="preserve"> toplumu sorgulayarak ailenin etkisi değerlendirilir. Önderliğin çözümlemeleri, Önderlik Gerçeği, ailede kişilik eğitiminin yanı sır</w:t>
      </w:r>
      <w:r w:rsidRPr="00580951">
        <w:rPr>
          <w:b/>
        </w:rPr>
        <w:t>a askeri yönde de kısa bir süre</w:t>
      </w:r>
      <w:r w:rsidR="00174809" w:rsidRPr="00580951">
        <w:rPr>
          <w:b/>
        </w:rPr>
        <w:t>de bir değişiklik görebiliyorsun. Kadın gerçekliği, toplumun şu</w:t>
      </w:r>
      <w:r w:rsidRPr="00580951">
        <w:rPr>
          <w:b/>
        </w:rPr>
        <w:t xml:space="preserve"> </w:t>
      </w:r>
      <w:r w:rsidR="00174809" w:rsidRPr="00580951">
        <w:rPr>
          <w:b/>
        </w:rPr>
        <w:t>anda içinde bulunduğu gerçeklik ve askeri dersler</w:t>
      </w:r>
      <w:r w:rsidRPr="00580951">
        <w:rPr>
          <w:b/>
        </w:rPr>
        <w:t>,</w:t>
      </w:r>
      <w:r w:rsidR="00174809" w:rsidRPr="00580951">
        <w:rPr>
          <w:b/>
        </w:rPr>
        <w:t xml:space="preserve"> eğitimler bu çerçevede görülmektedir. Genel olarak kişilik, aile çözümlemeleri ile bir sorgulamaya gidilir.</w:t>
      </w:r>
    </w:p>
    <w:p w:rsidR="00174809" w:rsidRPr="00580951" w:rsidRDefault="00174809" w:rsidP="00174809">
      <w:pPr>
        <w:ind w:firstLine="720"/>
        <w:jc w:val="both"/>
        <w:rPr>
          <w:b/>
        </w:rPr>
      </w:pPr>
      <w:r w:rsidRPr="00580951">
        <w:rPr>
          <w:b/>
        </w:rPr>
        <w:t xml:space="preserve">Toplum bakış açısıyla baktığımızda, kadın hiçbir şey yapamaz. Kadın bir asker bir siyasetçi olamaz. Fakat bu dağlarda böyle şeyler engel değildir. Bu dağlara gelen herkes özgürlük arayışı için gelir. Önderliğe tam bir yoldaş olmak için bu dağlara gelmiştir. Kararlılık düzeyin güçlüdür. Amacın güçlüdür. Bu dağlara niçin geldiğini biliyorsun. Özgürlüğün için geliyorsun. Özgürlük arayışları için dağlara geliyorsun. Bunun için de fiziki zorlanmalar fazla engel olmaz. Kadın artık kendisini ispat etmiştir. Kimse kadın asker olamaz, bu dağlarda yapamaz iddiasında bulunamaz. Kadın askerlikte, yaşamda, Önderlik gerçeğinde kendisini ispatlamıştır. Bana göre fizik pek engel olmaz. İlk dağa </w:t>
      </w:r>
      <w:r w:rsidRPr="00580951">
        <w:rPr>
          <w:b/>
        </w:rPr>
        <w:lastRenderedPageBreak/>
        <w:t xml:space="preserve">geldiğinde fiziğin yoksa bu dağlarda kimse yürüyemez denilir. İnsanın aklı varsa, özgürlük arayışları varsa fizik, yürüyüş o kadar engel olamaz. </w:t>
      </w:r>
    </w:p>
    <w:p w:rsidR="00174809" w:rsidRPr="00580951" w:rsidRDefault="00174809" w:rsidP="00174809">
      <w:pPr>
        <w:ind w:firstLine="720"/>
        <w:jc w:val="both"/>
        <w:rPr>
          <w:b/>
        </w:rPr>
      </w:pPr>
      <w:r w:rsidRPr="00580951">
        <w:rPr>
          <w:b/>
        </w:rPr>
        <w:t>Sadece silahlı savaş yürütmüyoruz. Hem silahla savaşıyoruz, hem düşünce savaşını yürütüyoruz, hem de gericiliğe karşı savaşıyoruz. İlk önce savaşı kendimizde başlatıyoruz. PKK içinde güçlü adımları atmamamıza neden olan toplumun kişiliğimizde oluşturduğu etkilere karşı da savaşıyoruz. Düşmana karşı her zaman hazırlıklısın. Bir savaş olsa da hazırız. Fakat ilk başta da belirttim. Geriliklerimize karşı, üzerimize etki yapan şeylere karşı savaşıyoruz, birbirimize karşı savaşıyoruz. Bö</w:t>
      </w:r>
      <w:r w:rsidR="00732CF1">
        <w:rPr>
          <w:b/>
        </w:rPr>
        <w:t xml:space="preserve">ylece daha güçlü bir kişilikle </w:t>
      </w:r>
      <w:r w:rsidRPr="00580951">
        <w:rPr>
          <w:b/>
        </w:rPr>
        <w:t xml:space="preserve">amaç ve hayallerine ulaşmayı sağlar.” </w:t>
      </w:r>
    </w:p>
    <w:p w:rsidR="00580951" w:rsidRPr="0008764E" w:rsidRDefault="00215C9D" w:rsidP="00580951">
      <w:pPr>
        <w:jc w:val="both"/>
        <w:rPr>
          <w:rFonts w:ascii="Times New Roman" w:hAnsi="Times New Roman"/>
          <w:sz w:val="24"/>
          <w:szCs w:val="24"/>
        </w:rPr>
      </w:pPr>
      <w:r>
        <w:rPr>
          <w:rFonts w:ascii="Times New Roman" w:hAnsi="Times New Roman"/>
          <w:sz w:val="24"/>
          <w:szCs w:val="24"/>
        </w:rPr>
        <w:t>Dicle arkadaşa yoldaşlık etmiş Andok Serhildan</w:t>
      </w:r>
      <w:r w:rsidR="00732CF1">
        <w:rPr>
          <w:rFonts w:ascii="Times New Roman" w:hAnsi="Times New Roman"/>
          <w:sz w:val="24"/>
          <w:szCs w:val="24"/>
        </w:rPr>
        <w:t>,</w:t>
      </w:r>
      <w:r>
        <w:rPr>
          <w:rFonts w:ascii="Times New Roman" w:hAnsi="Times New Roman"/>
          <w:sz w:val="24"/>
          <w:szCs w:val="24"/>
        </w:rPr>
        <w:t xml:space="preserve"> omuzlar</w:t>
      </w:r>
      <w:r w:rsidR="00DA16E7">
        <w:rPr>
          <w:rFonts w:ascii="Times New Roman" w:hAnsi="Times New Roman"/>
          <w:sz w:val="24"/>
          <w:szCs w:val="24"/>
        </w:rPr>
        <w:t xml:space="preserve">ına binen yükün farkında olarak, </w:t>
      </w:r>
      <w:r>
        <w:rPr>
          <w:rFonts w:ascii="Times New Roman" w:hAnsi="Times New Roman"/>
          <w:sz w:val="24"/>
          <w:szCs w:val="24"/>
        </w:rPr>
        <w:t xml:space="preserve">onun gözünün </w:t>
      </w:r>
      <w:r w:rsidR="00DA16E7">
        <w:rPr>
          <w:rFonts w:ascii="Times New Roman" w:hAnsi="Times New Roman"/>
          <w:sz w:val="24"/>
          <w:szCs w:val="24"/>
        </w:rPr>
        <w:t>arkada kalmayacağını birkaç cümle ile ama kararlıca ifade ediyor.</w:t>
      </w:r>
      <w:r>
        <w:rPr>
          <w:rFonts w:ascii="Times New Roman" w:hAnsi="Times New Roman"/>
          <w:sz w:val="24"/>
          <w:szCs w:val="24"/>
        </w:rPr>
        <w:t xml:space="preserve"> </w:t>
      </w:r>
    </w:p>
    <w:p w:rsidR="00580951" w:rsidRDefault="004E44DF" w:rsidP="00580951">
      <w:pPr>
        <w:jc w:val="both"/>
      </w:pPr>
      <w:r>
        <w:t>“</w:t>
      </w:r>
      <w:r w:rsidR="00580951" w:rsidRPr="004E44DF">
        <w:rPr>
          <w:i/>
        </w:rPr>
        <w:t>Parti saflarına katıldığımda ve gittiğim ilk pratik alanda görmüştüm onu. Askeri kişiliği çok etkileyiciydi. Yılmadan, bıkmadan savaşan bir insanla kalıyordum. Aç ve susuz olduğu günlerde bile savaşan eski arkadaşlardan bahsediyordu. Hep gülen yüzü ortamı daima ısıtıyordu. Kendisini hâlâ önderliğe ve bu halka karşı mahcup görüyordu. O tam bir fedai kişili</w:t>
      </w:r>
      <w:r w:rsidR="000B7024">
        <w:rPr>
          <w:i/>
        </w:rPr>
        <w:t xml:space="preserve">ği yansıtıyor </w:t>
      </w:r>
      <w:r w:rsidR="00580951" w:rsidRPr="004E44DF">
        <w:rPr>
          <w:i/>
        </w:rPr>
        <w:t>ve hep iyi bir militan olmanın yollarını gösteriyordu. Bir kere yüreğini</w:t>
      </w:r>
      <w:r w:rsidR="000B7024">
        <w:rPr>
          <w:i/>
        </w:rPr>
        <w:t xml:space="preserve"> vermişti bu yola.</w:t>
      </w:r>
      <w:r w:rsidR="00580951" w:rsidRPr="004E44DF">
        <w:rPr>
          <w:i/>
        </w:rPr>
        <w:t xml:space="preserve"> </w:t>
      </w:r>
      <w:r w:rsidR="000B7024">
        <w:rPr>
          <w:i/>
        </w:rPr>
        <w:t>O</w:t>
      </w:r>
      <w:r w:rsidR="00580951" w:rsidRPr="004E44DF">
        <w:rPr>
          <w:i/>
        </w:rPr>
        <w:t xml:space="preserve"> zor koşullarda almıştı eline silahı ve tüm kalbi ve duyguları ile vermişti sözünü, ant içmişti bir kere </w:t>
      </w:r>
      <w:proofErr w:type="spellStart"/>
      <w:r w:rsidR="00580951" w:rsidRPr="004E44DF">
        <w:rPr>
          <w:i/>
        </w:rPr>
        <w:t>Zagros'un</w:t>
      </w:r>
      <w:proofErr w:type="spellEnd"/>
      <w:r w:rsidR="00580951" w:rsidRPr="004E44DF">
        <w:rPr>
          <w:i/>
        </w:rPr>
        <w:t xml:space="preserve"> hırçın dağlarında; </w:t>
      </w:r>
      <w:proofErr w:type="spellStart"/>
      <w:r w:rsidR="00580951" w:rsidRPr="004E44DF">
        <w:rPr>
          <w:i/>
        </w:rPr>
        <w:t>Cilo’da</w:t>
      </w:r>
      <w:proofErr w:type="spellEnd"/>
      <w:r w:rsidR="00580951" w:rsidRPr="004E44DF">
        <w:rPr>
          <w:i/>
        </w:rPr>
        <w:t xml:space="preserve">, </w:t>
      </w:r>
      <w:proofErr w:type="spellStart"/>
      <w:r w:rsidR="00580951" w:rsidRPr="004E44DF">
        <w:rPr>
          <w:i/>
        </w:rPr>
        <w:t>Çarçella’da</w:t>
      </w:r>
      <w:proofErr w:type="spellEnd"/>
      <w:r w:rsidR="00580951" w:rsidRPr="004E44DF">
        <w:rPr>
          <w:i/>
        </w:rPr>
        <w:t xml:space="preserve"> salmıştı namını, bir korku olmuştu düşmana, özgürlüğü kazanana dek savaşma sözünü vermişti bir kere. Özgür yaşamın dışında yaşamın olmayacağını söylüyordu. O yüzden bir özgürlük savaşçısıydı. Özgürlük sevdalısıydı. Tek hayali, halkının ve Önderliğinin özgür olmasını görmekti. Onun arkasından gelen insanları gördükçe daha da güçleniyordu hayali ve en son bana hayalinin gerçekleştiğini söylemişti ve sıcak bir tebessümle sıcaklığını gösterdi ve artık mutlu olduğunu söyledi; ta ki d</w:t>
      </w:r>
      <w:r w:rsidR="000B7024">
        <w:rPr>
          <w:i/>
        </w:rPr>
        <w:t>üşmanın bir hava saldırısında şe</w:t>
      </w:r>
      <w:r w:rsidR="00580951" w:rsidRPr="004E44DF">
        <w:rPr>
          <w:i/>
        </w:rPr>
        <w:t xml:space="preserve">hadete oluşana dek. Ama bu hayalinden hiç vazgeçmedi. Bu uğurda biz Şehit Dicle Gever gibi </w:t>
      </w:r>
      <w:r w:rsidR="000B7024">
        <w:rPr>
          <w:i/>
        </w:rPr>
        <w:t xml:space="preserve">bir </w:t>
      </w:r>
      <w:r w:rsidR="00580951" w:rsidRPr="004E44DF">
        <w:rPr>
          <w:i/>
        </w:rPr>
        <w:t xml:space="preserve">yoldaşımızın ve </w:t>
      </w:r>
      <w:r w:rsidR="00215C9D" w:rsidRPr="004E44DF">
        <w:rPr>
          <w:i/>
        </w:rPr>
        <w:t>tüm devrim şehitlerimizin izinde olduğumuzu söylüyoruz. Onun hayalinin devamı</w:t>
      </w:r>
      <w:r w:rsidR="00580951" w:rsidRPr="004E44DF">
        <w:rPr>
          <w:i/>
        </w:rPr>
        <w:t xml:space="preserve"> ve gerçekleşmesi için üzerimize düşen görevin sorumluluğunda olma</w:t>
      </w:r>
      <w:r w:rsidR="000B7024">
        <w:rPr>
          <w:i/>
        </w:rPr>
        <w:t>nın</w:t>
      </w:r>
      <w:r w:rsidR="00580951" w:rsidRPr="004E44DF">
        <w:rPr>
          <w:i/>
        </w:rPr>
        <w:t xml:space="preserve"> bilinciyle onun hep dile getirdiği</w:t>
      </w:r>
      <w:r w:rsidR="00215C9D" w:rsidRPr="004E44DF">
        <w:rPr>
          <w:i/>
        </w:rPr>
        <w:t xml:space="preserve"> gibi, “Şehit </w:t>
      </w:r>
      <w:proofErr w:type="spellStart"/>
      <w:r w:rsidR="00215C9D" w:rsidRPr="004E44DF">
        <w:rPr>
          <w:i/>
        </w:rPr>
        <w:t>Namırın</w:t>
      </w:r>
      <w:proofErr w:type="spellEnd"/>
      <w:r w:rsidR="00215C9D" w:rsidRPr="004E44DF">
        <w:rPr>
          <w:i/>
        </w:rPr>
        <w:t>” şiarıyla intikamını almanın sözünü veriyoruz.</w:t>
      </w:r>
      <w:r w:rsidRPr="004E44DF">
        <w:rPr>
          <w:i/>
        </w:rPr>
        <w:t>”</w:t>
      </w:r>
    </w:p>
    <w:p w:rsidR="004E44DF" w:rsidRPr="0003769F" w:rsidRDefault="004E44DF" w:rsidP="00580951">
      <w:pPr>
        <w:jc w:val="both"/>
        <w:rPr>
          <w:b/>
          <w:bCs/>
        </w:rPr>
      </w:pPr>
      <w:r w:rsidRPr="0003769F">
        <w:rPr>
          <w:b/>
          <w:bCs/>
        </w:rPr>
        <w:t>Mücadele Arkadaşları</w:t>
      </w:r>
    </w:p>
    <w:sectPr w:rsidR="004E44DF" w:rsidRPr="0003769F" w:rsidSect="00BD620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defaultTabStop w:val="708"/>
  <w:hyphenationZone w:val="425"/>
  <w:characterSpacingControl w:val="doNotCompress"/>
  <w:compat>
    <w:useFELayout/>
  </w:compat>
  <w:rsids>
    <w:rsidRoot w:val="00747A46"/>
    <w:rsid w:val="0003112B"/>
    <w:rsid w:val="0003769F"/>
    <w:rsid w:val="00076646"/>
    <w:rsid w:val="00097BD6"/>
    <w:rsid w:val="000B7024"/>
    <w:rsid w:val="0010701E"/>
    <w:rsid w:val="00174809"/>
    <w:rsid w:val="001A035D"/>
    <w:rsid w:val="00215C9D"/>
    <w:rsid w:val="00303F87"/>
    <w:rsid w:val="00354F5D"/>
    <w:rsid w:val="003638C8"/>
    <w:rsid w:val="004E44DF"/>
    <w:rsid w:val="00580951"/>
    <w:rsid w:val="006074A7"/>
    <w:rsid w:val="006C3E52"/>
    <w:rsid w:val="00712197"/>
    <w:rsid w:val="00732CF1"/>
    <w:rsid w:val="00747A46"/>
    <w:rsid w:val="0079725B"/>
    <w:rsid w:val="007C7185"/>
    <w:rsid w:val="00AE71FF"/>
    <w:rsid w:val="00BA422C"/>
    <w:rsid w:val="00BD620D"/>
    <w:rsid w:val="00CA55A4"/>
    <w:rsid w:val="00D41596"/>
    <w:rsid w:val="00DA16E7"/>
    <w:rsid w:val="00E25A9A"/>
    <w:rsid w:val="00F05047"/>
    <w:rsid w:val="00F13FB0"/>
    <w:rsid w:val="00F14696"/>
    <w:rsid w:val="00F72188"/>
    <w:rsid w:val="00FD2FAF"/>
    <w:rsid w:val="00FE0062"/>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20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47A46"/>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113779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8B11C-0E2E-41AA-81FB-2D640D150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835</Words>
  <Characters>4766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Updatesofts.com</Company>
  <LinksUpToDate>false</LinksUpToDate>
  <CharactersWithSpaces>5590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cudi</dc:creator>
  <cp:keywords/>
  <dc:description/>
  <cp:lastModifiedBy>BOTAN</cp:lastModifiedBy>
  <cp:revision>20</cp:revision>
  <dcterms:created xsi:type="dcterms:W3CDTF">2011-04-11T18:59:00Z</dcterms:created>
  <dcterms:modified xsi:type="dcterms:W3CDTF">2013-09-21T20:27:00Z</dcterms:modified>
</cp:coreProperties>
</file>